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5D84" w14:textId="0A900BF6" w:rsidR="00F51244" w:rsidRPr="00A61710" w:rsidRDefault="0056161F" w:rsidP="00E8166A">
      <w:pPr>
        <w:tabs>
          <w:tab w:val="center" w:pos="5046"/>
        </w:tabs>
        <w:suppressAutoHyphens/>
        <w:spacing w:after="200" w:line="276" w:lineRule="auto"/>
        <w:rPr>
          <w:rFonts w:ascii="Arial" w:eastAsia="Times New Roman" w:hAnsi="Arial" w:cs="Arial"/>
          <w:lang w:eastAsia="ar-SA"/>
        </w:rPr>
      </w:pPr>
      <w:r w:rsidRPr="00A61710">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0ECC69B8" wp14:editId="458F0BE4">
                <wp:simplePos x="0" y="0"/>
                <wp:positionH relativeFrom="column">
                  <wp:posOffset>8255</wp:posOffset>
                </wp:positionH>
                <wp:positionV relativeFrom="paragraph">
                  <wp:posOffset>64135</wp:posOffset>
                </wp:positionV>
                <wp:extent cx="64960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496050" cy="19050"/>
                        </a:xfrm>
                        <a:prstGeom prst="line">
                          <a:avLst/>
                        </a:prstGeom>
                        <a:ln w="158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3142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pt,5.05pt" to="512.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" strokecolor="#375623 [1609]" strokeweight="1.25pt">
                <v:stroke joinstyle="miter"/>
              </v:line>
            </w:pict>
          </mc:Fallback>
        </mc:AlternateContent>
      </w:r>
    </w:p>
    <w:p w14:paraId="077BE7F5" w14:textId="2FB7C26D" w:rsidR="00896CA7" w:rsidRPr="00CD4A5F" w:rsidRDefault="00896CA7" w:rsidP="00896CA7">
      <w:pPr>
        <w:rPr>
          <w:rFonts w:cstheme="minorHAnsi"/>
          <w:sz w:val="24"/>
          <w:szCs w:val="24"/>
        </w:rPr>
      </w:pPr>
      <w:r w:rsidRPr="00CD4A5F">
        <w:rPr>
          <w:rFonts w:cstheme="minorHAnsi"/>
          <w:sz w:val="24"/>
          <w:szCs w:val="24"/>
        </w:rPr>
        <w:t xml:space="preserve">We strongly object to the proposed development South side of </w:t>
      </w:r>
      <w:r w:rsidR="004C32F1" w:rsidRPr="00CD4A5F">
        <w:rPr>
          <w:rFonts w:cstheme="minorHAnsi"/>
          <w:sz w:val="24"/>
          <w:szCs w:val="24"/>
        </w:rPr>
        <w:t>Union Lane</w:t>
      </w:r>
      <w:r w:rsidRPr="00CD4A5F">
        <w:rPr>
          <w:rFonts w:cstheme="minorHAnsi"/>
          <w:sz w:val="24"/>
          <w:szCs w:val="24"/>
        </w:rPr>
        <w:t xml:space="preserve"> to </w:t>
      </w:r>
      <w:r w:rsidR="004C32F1" w:rsidRPr="00CD4A5F">
        <w:rPr>
          <w:rFonts w:cstheme="minorHAnsi"/>
          <w:sz w:val="24"/>
          <w:szCs w:val="24"/>
        </w:rPr>
        <w:t>Hall Lane</w:t>
      </w:r>
      <w:r w:rsidRPr="00CD4A5F">
        <w:rPr>
          <w:rFonts w:cstheme="minorHAnsi"/>
          <w:sz w:val="24"/>
          <w:szCs w:val="24"/>
        </w:rPr>
        <w:t xml:space="preserve"> application </w:t>
      </w:r>
      <w:r w:rsidR="00CD4A5F" w:rsidRPr="00CD4A5F">
        <w:rPr>
          <w:rFonts w:cstheme="minorHAnsi"/>
          <w:b/>
          <w:bCs/>
          <w:sz w:val="24"/>
          <w:szCs w:val="24"/>
        </w:rPr>
        <w:t>DC/23/3191/FUL</w:t>
      </w:r>
      <w:r w:rsidRPr="00CD4A5F">
        <w:rPr>
          <w:rFonts w:cstheme="minorHAnsi"/>
          <w:sz w:val="24"/>
          <w:szCs w:val="24"/>
        </w:rPr>
        <w:t>.</w:t>
      </w:r>
    </w:p>
    <w:p w14:paraId="377E6930" w14:textId="77777777" w:rsidR="00896CA7" w:rsidRPr="00CD4A5F" w:rsidRDefault="00896CA7" w:rsidP="00896CA7">
      <w:pPr>
        <w:rPr>
          <w:rFonts w:cstheme="minorHAnsi"/>
          <w:sz w:val="24"/>
          <w:szCs w:val="24"/>
        </w:rPr>
      </w:pPr>
      <w:r w:rsidRPr="00CD4A5F">
        <w:rPr>
          <w:rFonts w:cstheme="minorHAnsi"/>
          <w:sz w:val="24"/>
          <w:szCs w:val="24"/>
        </w:rPr>
        <w:t xml:space="preserve">This application is against Oulton Parish Neighbourhood plan. This application is against the Local Plan as adopted by East Suffolk Council. </w:t>
      </w:r>
    </w:p>
    <w:p w14:paraId="07961F59" w14:textId="27F6CD96" w:rsidR="00896CA7" w:rsidRPr="00CD4A5F" w:rsidRDefault="00896CA7" w:rsidP="00896CA7">
      <w:pPr>
        <w:rPr>
          <w:rFonts w:cstheme="minorHAnsi"/>
          <w:sz w:val="24"/>
          <w:szCs w:val="24"/>
        </w:rPr>
      </w:pPr>
      <w:r w:rsidRPr="00CD4A5F">
        <w:rPr>
          <w:rFonts w:cstheme="minorHAnsi"/>
          <w:sz w:val="24"/>
          <w:szCs w:val="24"/>
        </w:rPr>
        <w:t xml:space="preserve">We have no objections to the original 6.3 hectares, but we the strongly object to the land grab of an important paddock that forms part of the green corridor which creates a break for the wildlife and biodiversity of Oulton. We are also concerned of the Manor House, a Grade </w:t>
      </w:r>
      <w:r w:rsidR="00CD4A5F">
        <w:rPr>
          <w:rFonts w:cstheme="minorHAnsi"/>
          <w:sz w:val="24"/>
          <w:szCs w:val="24"/>
        </w:rPr>
        <w:t>II</w:t>
      </w:r>
      <w:r w:rsidRPr="00CD4A5F">
        <w:rPr>
          <w:rFonts w:cstheme="minorHAnsi"/>
          <w:sz w:val="24"/>
          <w:szCs w:val="24"/>
        </w:rPr>
        <w:t xml:space="preserve">* listed building which is protected by English </w:t>
      </w:r>
      <w:r w:rsidR="004C32F1" w:rsidRPr="00CD4A5F">
        <w:rPr>
          <w:rFonts w:cstheme="minorHAnsi"/>
          <w:sz w:val="24"/>
          <w:szCs w:val="24"/>
        </w:rPr>
        <w:t>Heritage and</w:t>
      </w:r>
      <w:r w:rsidRPr="00CD4A5F">
        <w:rPr>
          <w:rFonts w:cstheme="minorHAnsi"/>
          <w:sz w:val="24"/>
          <w:szCs w:val="24"/>
        </w:rPr>
        <w:t xml:space="preserve"> has been ignored by this planning application. </w:t>
      </w:r>
    </w:p>
    <w:p w14:paraId="253D42B2" w14:textId="77777777" w:rsidR="00896CA7" w:rsidRPr="00CD4A5F" w:rsidRDefault="00896CA7" w:rsidP="00896CA7">
      <w:pPr>
        <w:rPr>
          <w:rFonts w:cstheme="minorHAnsi"/>
          <w:sz w:val="24"/>
          <w:szCs w:val="24"/>
        </w:rPr>
      </w:pPr>
      <w:r w:rsidRPr="00CD4A5F">
        <w:rPr>
          <w:rFonts w:cstheme="minorHAnsi"/>
          <w:sz w:val="24"/>
          <w:szCs w:val="24"/>
        </w:rPr>
        <w:t xml:space="preserve">We therefore respectively request the planning officers uphold policy’s that cover the land of Oulton. </w:t>
      </w:r>
    </w:p>
    <w:p w14:paraId="3A346455" w14:textId="77777777" w:rsidR="00896CA7" w:rsidRDefault="00896CA7" w:rsidP="00896CA7">
      <w:pPr>
        <w:rPr>
          <w:rFonts w:cstheme="minorHAnsi"/>
          <w:sz w:val="24"/>
          <w:szCs w:val="24"/>
        </w:rPr>
      </w:pPr>
      <w:r w:rsidRPr="00CD4A5F">
        <w:rPr>
          <w:rFonts w:cstheme="minorHAnsi"/>
          <w:sz w:val="24"/>
          <w:szCs w:val="24"/>
        </w:rPr>
        <w:t xml:space="preserve">We are in receipt of a survey map, left on site that shows the soil testing carried out. It clearly shows only the Paddock area as tested. We would insist soil tested to be carried on the other 6.23 hectares to confirm there is no soil contamination is this area. </w:t>
      </w:r>
    </w:p>
    <w:p w14:paraId="0AC454F0" w14:textId="77777777" w:rsidR="004C32F1" w:rsidRPr="00CD4A5F" w:rsidRDefault="004C32F1" w:rsidP="004C32F1">
      <w:pPr>
        <w:rPr>
          <w:rFonts w:cstheme="minorHAnsi"/>
          <w:sz w:val="24"/>
          <w:szCs w:val="24"/>
        </w:rPr>
      </w:pPr>
      <w:r w:rsidRPr="00CD4A5F">
        <w:rPr>
          <w:rFonts w:cstheme="minorHAnsi"/>
          <w:sz w:val="24"/>
          <w:szCs w:val="24"/>
        </w:rPr>
        <w:t>Any access/egress along union lane must be accompanied by adequate pedestrian/cycle ways and footpaths.</w:t>
      </w:r>
    </w:p>
    <w:p w14:paraId="06F9D72A" w14:textId="77777777" w:rsidR="00896CA7" w:rsidRDefault="00896CA7" w:rsidP="00896CA7">
      <w:pPr>
        <w:rPr>
          <w:rFonts w:cstheme="minorHAnsi"/>
          <w:sz w:val="24"/>
          <w:szCs w:val="24"/>
        </w:rPr>
      </w:pPr>
      <w:r w:rsidRPr="00CD4A5F">
        <w:rPr>
          <w:rFonts w:cstheme="minorHAnsi"/>
          <w:sz w:val="24"/>
          <w:szCs w:val="24"/>
        </w:rPr>
        <w:t xml:space="preserve">Below are points raised at our Parish Council Meeting held on 3.10.2023. </w:t>
      </w:r>
    </w:p>
    <w:p w14:paraId="2DCDB8D0" w14:textId="77777777" w:rsidR="004C32F1" w:rsidRDefault="004C32F1" w:rsidP="004C32F1">
      <w:pPr>
        <w:rPr>
          <w:sz w:val="20"/>
          <w:szCs w:val="20"/>
        </w:rPr>
      </w:pPr>
      <w:r>
        <w:rPr>
          <w:sz w:val="20"/>
          <w:szCs w:val="20"/>
        </w:rPr>
        <w:t xml:space="preserve">*Representative from Tubby said back of Blue Boar was “squashed” so will move to the Paddock! </w:t>
      </w:r>
    </w:p>
    <w:p w14:paraId="63B0488D" w14:textId="77777777" w:rsidR="004C32F1" w:rsidRDefault="004C32F1" w:rsidP="004C32F1">
      <w:pPr>
        <w:rPr>
          <w:sz w:val="20"/>
          <w:szCs w:val="20"/>
        </w:rPr>
      </w:pPr>
      <w:r>
        <w:rPr>
          <w:sz w:val="20"/>
          <w:szCs w:val="20"/>
        </w:rPr>
        <w:t xml:space="preserve">*They believe that the bit of Greenland beside The Manor is being left to appease English Heritage Grade 2 listed, why is this grading not being respected.  </w:t>
      </w:r>
    </w:p>
    <w:p w14:paraId="670D509D" w14:textId="2453CD53" w:rsidR="004C32F1" w:rsidRDefault="004C32F1" w:rsidP="004C32F1">
      <w:pPr>
        <w:rPr>
          <w:sz w:val="20"/>
          <w:szCs w:val="20"/>
        </w:rPr>
      </w:pPr>
      <w:r>
        <w:rPr>
          <w:sz w:val="20"/>
          <w:szCs w:val="20"/>
        </w:rPr>
        <w:t xml:space="preserve">*The use of the paddock is increasing the </w:t>
      </w:r>
      <w:r>
        <w:rPr>
          <w:sz w:val="20"/>
          <w:szCs w:val="20"/>
        </w:rPr>
        <w:t>number</w:t>
      </w:r>
      <w:r>
        <w:rPr>
          <w:sz w:val="20"/>
          <w:szCs w:val="20"/>
        </w:rPr>
        <w:t xml:space="preserve"> of houses being built.</w:t>
      </w:r>
    </w:p>
    <w:p w14:paraId="04DA8D47" w14:textId="05C01C9D" w:rsidR="004C32F1" w:rsidRDefault="004C32F1" w:rsidP="004C32F1">
      <w:pPr>
        <w:rPr>
          <w:sz w:val="20"/>
          <w:szCs w:val="20"/>
        </w:rPr>
      </w:pPr>
      <w:r>
        <w:rPr>
          <w:sz w:val="20"/>
          <w:szCs w:val="20"/>
        </w:rPr>
        <w:t xml:space="preserve">*A new survey has been done </w:t>
      </w:r>
      <w:r>
        <w:rPr>
          <w:sz w:val="20"/>
          <w:szCs w:val="20"/>
        </w:rPr>
        <w:t>regarding</w:t>
      </w:r>
      <w:r>
        <w:rPr>
          <w:sz w:val="20"/>
          <w:szCs w:val="20"/>
        </w:rPr>
        <w:t xml:space="preserve"> flooding and water table.  Check why 2021 plans are still being submitted, when a new one was done this year (May 2023) Although plans provided by resident shows Norfolk County Council.</w:t>
      </w:r>
    </w:p>
    <w:p w14:paraId="4F6A8208" w14:textId="77777777" w:rsidR="004C32F1" w:rsidRDefault="004C32F1" w:rsidP="004C32F1">
      <w:pPr>
        <w:rPr>
          <w:sz w:val="20"/>
          <w:szCs w:val="20"/>
        </w:rPr>
      </w:pPr>
      <w:r>
        <w:rPr>
          <w:sz w:val="20"/>
          <w:szCs w:val="20"/>
        </w:rPr>
        <w:t>*Environmental impact, report showed it didn’t have a lot of impact on the wildlife.  This was a study that took place approximately 2014.  Lime Avenue would not have been included.  New impact study to be requested.</w:t>
      </w:r>
    </w:p>
    <w:p w14:paraId="440B514F" w14:textId="77777777" w:rsidR="004C32F1" w:rsidRDefault="004C32F1" w:rsidP="004C32F1">
      <w:pPr>
        <w:rPr>
          <w:sz w:val="20"/>
          <w:szCs w:val="20"/>
        </w:rPr>
      </w:pPr>
      <w:r>
        <w:rPr>
          <w:sz w:val="20"/>
          <w:szCs w:val="20"/>
        </w:rPr>
        <w:t>*Traffic is a main concern, where will access come from and will it impact through Hall Lane. Traffic survey took place, but we believe it to be for the new bridge, seeing flow through towns and not for the new development. Are the junctions capable of tailbacks?  Would Wood Lane/Church Lane become rat runs?</w:t>
      </w:r>
    </w:p>
    <w:p w14:paraId="013B2CD4" w14:textId="77777777" w:rsidR="004C32F1" w:rsidRDefault="004C32F1" w:rsidP="004C32F1">
      <w:pPr>
        <w:rPr>
          <w:sz w:val="20"/>
          <w:szCs w:val="20"/>
        </w:rPr>
      </w:pPr>
      <w:r>
        <w:rPr>
          <w:sz w:val="20"/>
          <w:szCs w:val="20"/>
        </w:rPr>
        <w:t>*Concerns pathway/cycle paths are not wide enough.  Are provisions being put in place.  What is suggested route to Benjamin Britten High School.</w:t>
      </w:r>
    </w:p>
    <w:p w14:paraId="1BD5B9E2" w14:textId="77777777" w:rsidR="00896CA7" w:rsidRPr="00CD4A5F" w:rsidRDefault="00896CA7" w:rsidP="00896CA7">
      <w:pPr>
        <w:rPr>
          <w:rFonts w:cstheme="minorHAnsi"/>
          <w:sz w:val="24"/>
          <w:szCs w:val="24"/>
        </w:rPr>
      </w:pPr>
      <w:r w:rsidRPr="00CD4A5F">
        <w:rPr>
          <w:rFonts w:cstheme="minorHAnsi"/>
          <w:sz w:val="24"/>
          <w:szCs w:val="24"/>
        </w:rPr>
        <w:t xml:space="preserve">Yours Faithfully </w:t>
      </w:r>
    </w:p>
    <w:p w14:paraId="7148CC45" w14:textId="77777777" w:rsidR="00896CA7" w:rsidRPr="00CD4A5F" w:rsidRDefault="00896CA7" w:rsidP="00896CA7">
      <w:pPr>
        <w:rPr>
          <w:rFonts w:cstheme="minorHAnsi"/>
          <w:sz w:val="24"/>
          <w:szCs w:val="24"/>
        </w:rPr>
      </w:pPr>
      <w:r w:rsidRPr="00CD4A5F">
        <w:rPr>
          <w:rFonts w:cstheme="minorHAnsi"/>
          <w:sz w:val="24"/>
          <w:szCs w:val="24"/>
        </w:rPr>
        <w:t>Cllr John Sarbutt. Chair of Planning Committee.</w:t>
      </w:r>
    </w:p>
    <w:p w14:paraId="1BEBB4DA" w14:textId="77777777" w:rsidR="005562B3" w:rsidRDefault="005562B3" w:rsidP="00002CEA">
      <w:pPr>
        <w:tabs>
          <w:tab w:val="left" w:pos="8910"/>
        </w:tabs>
        <w:rPr>
          <w:rFonts w:ascii="Arial" w:eastAsia="Times New Roman" w:hAnsi="Arial" w:cs="Arial"/>
          <w:lang w:eastAsia="ar-SA"/>
        </w:rPr>
      </w:pPr>
    </w:p>
    <w:sectPr w:rsidR="005562B3" w:rsidSect="005540A4">
      <w:headerReference w:type="default" r:id="rId8"/>
      <w:pgSz w:w="11906" w:h="16838"/>
      <w:pgMar w:top="340" w:right="907" w:bottom="907" w:left="90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A8C2" w14:textId="77777777" w:rsidR="0019745F" w:rsidRDefault="0019745F" w:rsidP="00367784">
      <w:pPr>
        <w:spacing w:after="0" w:line="240" w:lineRule="auto"/>
      </w:pPr>
      <w:r>
        <w:separator/>
      </w:r>
    </w:p>
  </w:endnote>
  <w:endnote w:type="continuationSeparator" w:id="0">
    <w:p w14:paraId="20246FB7" w14:textId="77777777" w:rsidR="0019745F" w:rsidRDefault="0019745F" w:rsidP="0036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C174" w14:textId="77777777" w:rsidR="0019745F" w:rsidRDefault="0019745F" w:rsidP="00367784">
      <w:pPr>
        <w:spacing w:after="0" w:line="240" w:lineRule="auto"/>
      </w:pPr>
      <w:r>
        <w:separator/>
      </w:r>
    </w:p>
  </w:footnote>
  <w:footnote w:type="continuationSeparator" w:id="0">
    <w:p w14:paraId="35CE0034" w14:textId="77777777" w:rsidR="0019745F" w:rsidRDefault="0019745F" w:rsidP="00367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74F2" w14:textId="6240FE37" w:rsidR="00367784" w:rsidRDefault="00A37ECA" w:rsidP="00367784">
    <w:pPr>
      <w:pStyle w:val="Header"/>
    </w:pPr>
    <w:r>
      <w:rPr>
        <w:noProof/>
      </w:rPr>
      <mc:AlternateContent>
        <mc:Choice Requires="wps">
          <w:drawing>
            <wp:anchor distT="45720" distB="45720" distL="114300" distR="114300" simplePos="0" relativeHeight="251661312" behindDoc="0" locked="0" layoutInCell="1" allowOverlap="1" wp14:anchorId="64ABDE54" wp14:editId="49B731C1">
              <wp:simplePos x="0" y="0"/>
              <wp:positionH relativeFrom="column">
                <wp:posOffset>27305</wp:posOffset>
              </wp:positionH>
              <wp:positionV relativeFrom="paragraph">
                <wp:posOffset>19050</wp:posOffset>
              </wp:positionV>
              <wp:extent cx="2247900" cy="16637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63700"/>
                      </a:xfrm>
                      <a:prstGeom prst="rect">
                        <a:avLst/>
                      </a:prstGeom>
                      <a:noFill/>
                      <a:ln w="9525">
                        <a:solidFill>
                          <a:srgbClr val="000000"/>
                        </a:solidFill>
                        <a:miter lim="800000"/>
                        <a:headEnd/>
                        <a:tailEnd/>
                      </a:ln>
                    </wps:spPr>
                    <wps:txbx>
                      <w:txbxContent>
                        <w:p w14:paraId="41048894" w14:textId="3C4F5089" w:rsidR="00A37ECA" w:rsidRPr="00002CEA" w:rsidRDefault="00A37ECA">
                          <w:pPr>
                            <w:rPr>
                              <w:color w:val="FFFFFF" w:themeColor="background1"/>
                              <w14:textFill>
                                <w14:noFill/>
                              </w14:textFill>
                            </w:rPr>
                          </w:pPr>
                          <w:r w:rsidRPr="00002CEA">
                            <w:rPr>
                              <w:noProof/>
                              <w:color w:val="FFFFFF" w:themeColor="background1"/>
                              <w14:textFill>
                                <w14:noFill/>
                              </w14:textFill>
                            </w:rPr>
                            <w:drawing>
                              <wp:inline distT="0" distB="0" distL="0" distR="0" wp14:anchorId="6AA9CF3A" wp14:editId="0F7FC40F">
                                <wp:extent cx="2046605" cy="1537970"/>
                                <wp:effectExtent l="0" t="0" r="0" b="508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6605" cy="15379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BDE54" id="_x0000_t202" coordsize="21600,21600" o:spt="202" path="m,l,21600r21600,l21600,xe">
              <v:stroke joinstyle="miter"/>
              <v:path gradientshapeok="t" o:connecttype="rect"/>
            </v:shapetype>
            <v:shape id="Text Box 2" o:spid="_x0000_s1026" type="#_x0000_t202" style="position:absolute;margin-left:2.15pt;margin-top:1.5pt;width:177pt;height:1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" filled="f">
              <v:textbox>
                <w:txbxContent>
                  <w:p w14:paraId="41048894" w14:textId="3C4F5089" w:rsidR="00A37ECA" w:rsidRPr="00002CEA" w:rsidRDefault="00A37ECA">
                    <w:pPr>
                      <w:rPr>
                        <w:color w:val="FFFFFF" w:themeColor="background1"/>
                        <w14:textFill>
                          <w14:noFill/>
                        </w14:textFill>
                      </w:rPr>
                    </w:pPr>
                    <w:r w:rsidRPr="00002CEA">
                      <w:rPr>
                        <w:noProof/>
                        <w:color w:val="FFFFFF" w:themeColor="background1"/>
                        <w14:textFill>
                          <w14:noFill/>
                        </w14:textFill>
                      </w:rPr>
                      <w:drawing>
                        <wp:inline distT="0" distB="0" distL="0" distR="0" wp14:anchorId="6AA9CF3A" wp14:editId="0F7FC40F">
                          <wp:extent cx="2046605" cy="1537970"/>
                          <wp:effectExtent l="0" t="0" r="0" b="508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6605" cy="1537970"/>
                                  </a:xfrm>
                                  <a:prstGeom prst="rect">
                                    <a:avLst/>
                                  </a:prstGeom>
                                </pic:spPr>
                              </pic:pic>
                            </a:graphicData>
                          </a:graphic>
                        </wp:inline>
                      </w:drawing>
                    </w:r>
                  </w:p>
                </w:txbxContent>
              </v:textbox>
              <w10:wrap type="square"/>
            </v:shape>
          </w:pict>
        </mc:Fallback>
      </mc:AlternateContent>
    </w:r>
    <w:r w:rsidR="00367784">
      <w:rPr>
        <w:noProof/>
        <w:lang w:eastAsia="en-GB"/>
      </w:rPr>
      <mc:AlternateContent>
        <mc:Choice Requires="wps">
          <w:drawing>
            <wp:anchor distT="45720" distB="45720" distL="114300" distR="114300" simplePos="0" relativeHeight="251659264" behindDoc="0" locked="0" layoutInCell="1" allowOverlap="1" wp14:anchorId="7AB010A7" wp14:editId="726574F8">
              <wp:simplePos x="0" y="0"/>
              <wp:positionH relativeFrom="column">
                <wp:posOffset>1862455</wp:posOffset>
              </wp:positionH>
              <wp:positionV relativeFrom="paragraph">
                <wp:posOffset>-57150</wp:posOffset>
              </wp:positionV>
              <wp:extent cx="4718685" cy="18097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1809750"/>
                      </a:xfrm>
                      <a:prstGeom prst="rect">
                        <a:avLst/>
                      </a:prstGeom>
                      <a:noFill/>
                      <a:ln w="0" cap="rnd">
                        <a:solidFill>
                          <a:schemeClr val="bg1"/>
                        </a:solidFill>
                        <a:miter lim="800000"/>
                        <a:headEnd/>
                        <a:tailEnd/>
                      </a:ln>
                    </wps:spPr>
                    <wps:txbx>
                      <w:txbxContent>
                        <w:p w14:paraId="185E1EBA" w14:textId="1908C378" w:rsidR="000330DD" w:rsidRDefault="00367784" w:rsidP="00F94F00">
                          <w:pPr>
                            <w:spacing w:after="120"/>
                            <w:jc w:val="right"/>
                            <w:rPr>
                              <w:b/>
                              <w:bCs/>
                              <w:color w:val="538135" w:themeColor="accent6" w:themeShade="BF"/>
                              <w:sz w:val="40"/>
                              <w:szCs w:val="40"/>
                            </w:rPr>
                          </w:pPr>
                          <w:r w:rsidRPr="000330DD">
                            <w:rPr>
                              <w:b/>
                              <w:bCs/>
                              <w:color w:val="538135" w:themeColor="accent6" w:themeShade="BF"/>
                              <w:sz w:val="40"/>
                              <w:szCs w:val="40"/>
                            </w:rPr>
                            <w:t>Oulton Parish Council</w:t>
                          </w:r>
                        </w:p>
                        <w:p w14:paraId="2E556F86" w14:textId="78EF5D65" w:rsidR="000330DD" w:rsidRDefault="00676FED" w:rsidP="000330DD">
                          <w:pPr>
                            <w:spacing w:after="0"/>
                            <w:jc w:val="right"/>
                            <w:rPr>
                              <w:b/>
                              <w:bCs/>
                              <w:color w:val="538135" w:themeColor="accent6" w:themeShade="BF"/>
                              <w:sz w:val="26"/>
                              <w:szCs w:val="26"/>
                            </w:rPr>
                          </w:pPr>
                          <w:r>
                            <w:rPr>
                              <w:b/>
                              <w:bCs/>
                              <w:color w:val="538135" w:themeColor="accent6" w:themeShade="BF"/>
                              <w:sz w:val="26"/>
                              <w:szCs w:val="26"/>
                            </w:rPr>
                            <w:t>c/o Oulton Community Centre</w:t>
                          </w:r>
                          <w:r w:rsidR="00076D14">
                            <w:rPr>
                              <w:b/>
                              <w:bCs/>
                              <w:color w:val="538135" w:themeColor="accent6" w:themeShade="BF"/>
                              <w:sz w:val="26"/>
                              <w:szCs w:val="26"/>
                            </w:rPr>
                            <w:br/>
                          </w:r>
                          <w:r>
                            <w:rPr>
                              <w:b/>
                              <w:bCs/>
                              <w:color w:val="538135" w:themeColor="accent6" w:themeShade="BF"/>
                              <w:sz w:val="26"/>
                              <w:szCs w:val="26"/>
                            </w:rPr>
                            <w:t>Meadow Road</w:t>
                          </w:r>
                          <w:r w:rsidR="00076D14">
                            <w:rPr>
                              <w:b/>
                              <w:bCs/>
                              <w:color w:val="538135" w:themeColor="accent6" w:themeShade="BF"/>
                              <w:sz w:val="26"/>
                              <w:szCs w:val="26"/>
                            </w:rPr>
                            <w:br/>
                            <w:t>Lowestoft</w:t>
                          </w:r>
                        </w:p>
                        <w:p w14:paraId="0EEB0E0F" w14:textId="09FD087F" w:rsidR="00076D14" w:rsidRPr="00F94F00" w:rsidRDefault="00076D14" w:rsidP="000330DD">
                          <w:pPr>
                            <w:spacing w:after="0"/>
                            <w:jc w:val="right"/>
                            <w:rPr>
                              <w:b/>
                              <w:bCs/>
                              <w:color w:val="538135" w:themeColor="accent6" w:themeShade="BF"/>
                              <w:sz w:val="26"/>
                              <w:szCs w:val="26"/>
                            </w:rPr>
                          </w:pPr>
                          <w:r>
                            <w:rPr>
                              <w:b/>
                              <w:bCs/>
                              <w:color w:val="538135" w:themeColor="accent6" w:themeShade="BF"/>
                              <w:sz w:val="26"/>
                              <w:szCs w:val="26"/>
                            </w:rPr>
                            <w:t>NR3</w:t>
                          </w:r>
                          <w:r w:rsidR="00676FED">
                            <w:rPr>
                              <w:b/>
                              <w:bCs/>
                              <w:color w:val="538135" w:themeColor="accent6" w:themeShade="BF"/>
                              <w:sz w:val="26"/>
                              <w:szCs w:val="26"/>
                            </w:rPr>
                            <w:t>2 3AZ</w:t>
                          </w:r>
                        </w:p>
                        <w:p w14:paraId="4657FB7B" w14:textId="7B81446B" w:rsidR="000330DD" w:rsidRPr="00F94F00" w:rsidRDefault="004C32F1" w:rsidP="000330DD">
                          <w:pPr>
                            <w:spacing w:after="0"/>
                            <w:jc w:val="right"/>
                            <w:rPr>
                              <w:b/>
                              <w:bCs/>
                              <w:color w:val="538135" w:themeColor="accent6" w:themeShade="BF"/>
                              <w:sz w:val="26"/>
                              <w:szCs w:val="26"/>
                            </w:rPr>
                          </w:pPr>
                          <w:hyperlink r:id="rId2" w:history="1">
                            <w:r w:rsidR="000330DD" w:rsidRPr="00F94F00">
                              <w:rPr>
                                <w:rStyle w:val="Hyperlink"/>
                                <w:b/>
                                <w:bCs/>
                                <w:color w:val="034990" w:themeColor="hyperlink" w:themeShade="BF"/>
                                <w:sz w:val="26"/>
                                <w:szCs w:val="26"/>
                              </w:rPr>
                              <w:t>clerkoultonparishsuffolk@hotmail.co.uk</w:t>
                            </w:r>
                          </w:hyperlink>
                        </w:p>
                        <w:p w14:paraId="292AB522" w14:textId="33FA5D91" w:rsidR="000330DD" w:rsidRPr="000330DD" w:rsidRDefault="000330DD" w:rsidP="000330DD">
                          <w:pPr>
                            <w:spacing w:after="0"/>
                            <w:jc w:val="right"/>
                            <w:rPr>
                              <w:b/>
                              <w:bCs/>
                              <w:color w:val="538135" w:themeColor="accent6" w:themeShade="BF"/>
                              <w:sz w:val="24"/>
                              <w:szCs w:val="24"/>
                            </w:rPr>
                          </w:pPr>
                          <w:r w:rsidRPr="00F94F00">
                            <w:rPr>
                              <w:b/>
                              <w:bCs/>
                              <w:color w:val="538135" w:themeColor="accent6" w:themeShade="BF"/>
                              <w:sz w:val="26"/>
                              <w:szCs w:val="26"/>
                            </w:rPr>
                            <w:t xml:space="preserve">Tel:  </w:t>
                          </w:r>
                          <w:r w:rsidR="00676FED">
                            <w:rPr>
                              <w:b/>
                              <w:bCs/>
                              <w:color w:val="538135" w:themeColor="accent6" w:themeShade="BF"/>
                              <w:sz w:val="26"/>
                              <w:szCs w:val="26"/>
                            </w:rPr>
                            <w:t>07810 726038</w:t>
                          </w:r>
                        </w:p>
                        <w:p w14:paraId="0D19FD8B" w14:textId="77777777" w:rsidR="000330DD" w:rsidRDefault="000330DD" w:rsidP="000330DD">
                          <w:pPr>
                            <w:spacing w:after="0"/>
                            <w:jc w:val="right"/>
                            <w:rPr>
                              <w:b/>
                              <w:bCs/>
                              <w:color w:val="538135" w:themeColor="accent6" w:themeShade="BF"/>
                              <w:sz w:val="28"/>
                              <w:szCs w:val="28"/>
                            </w:rPr>
                          </w:pPr>
                        </w:p>
                        <w:p w14:paraId="50DD9F60" w14:textId="77777777" w:rsidR="000330DD" w:rsidRPr="000330DD" w:rsidRDefault="000330DD" w:rsidP="000330DD">
                          <w:pPr>
                            <w:spacing w:after="0"/>
                            <w:jc w:val="right"/>
                            <w:rPr>
                              <w:b/>
                              <w:bCs/>
                              <w:color w:val="538135" w:themeColor="accent6"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010A7" id="_x0000_s1027" type="#_x0000_t202" style="position:absolute;margin-left:146.65pt;margin-top:-4.5pt;width:371.55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" filled="f" strokecolor="white [3212]" strokeweight="0">
              <v:stroke endcap="round"/>
              <v:textbox>
                <w:txbxContent>
                  <w:p w14:paraId="185E1EBA" w14:textId="1908C378" w:rsidR="000330DD" w:rsidRDefault="00367784" w:rsidP="00F94F00">
                    <w:pPr>
                      <w:spacing w:after="120"/>
                      <w:jc w:val="right"/>
                      <w:rPr>
                        <w:b/>
                        <w:bCs/>
                        <w:color w:val="538135" w:themeColor="accent6" w:themeShade="BF"/>
                        <w:sz w:val="40"/>
                        <w:szCs w:val="40"/>
                      </w:rPr>
                    </w:pPr>
                    <w:r w:rsidRPr="000330DD">
                      <w:rPr>
                        <w:b/>
                        <w:bCs/>
                        <w:color w:val="538135" w:themeColor="accent6" w:themeShade="BF"/>
                        <w:sz w:val="40"/>
                        <w:szCs w:val="40"/>
                      </w:rPr>
                      <w:t>Oulton Parish Council</w:t>
                    </w:r>
                  </w:p>
                  <w:p w14:paraId="2E556F86" w14:textId="78EF5D65" w:rsidR="000330DD" w:rsidRDefault="00676FED" w:rsidP="000330DD">
                    <w:pPr>
                      <w:spacing w:after="0"/>
                      <w:jc w:val="right"/>
                      <w:rPr>
                        <w:b/>
                        <w:bCs/>
                        <w:color w:val="538135" w:themeColor="accent6" w:themeShade="BF"/>
                        <w:sz w:val="26"/>
                        <w:szCs w:val="26"/>
                      </w:rPr>
                    </w:pPr>
                    <w:r>
                      <w:rPr>
                        <w:b/>
                        <w:bCs/>
                        <w:color w:val="538135" w:themeColor="accent6" w:themeShade="BF"/>
                        <w:sz w:val="26"/>
                        <w:szCs w:val="26"/>
                      </w:rPr>
                      <w:t>c/o Oulton Community Centre</w:t>
                    </w:r>
                    <w:r w:rsidR="00076D14">
                      <w:rPr>
                        <w:b/>
                        <w:bCs/>
                        <w:color w:val="538135" w:themeColor="accent6" w:themeShade="BF"/>
                        <w:sz w:val="26"/>
                        <w:szCs w:val="26"/>
                      </w:rPr>
                      <w:br/>
                    </w:r>
                    <w:r>
                      <w:rPr>
                        <w:b/>
                        <w:bCs/>
                        <w:color w:val="538135" w:themeColor="accent6" w:themeShade="BF"/>
                        <w:sz w:val="26"/>
                        <w:szCs w:val="26"/>
                      </w:rPr>
                      <w:t>Meadow Road</w:t>
                    </w:r>
                    <w:r w:rsidR="00076D14">
                      <w:rPr>
                        <w:b/>
                        <w:bCs/>
                        <w:color w:val="538135" w:themeColor="accent6" w:themeShade="BF"/>
                        <w:sz w:val="26"/>
                        <w:szCs w:val="26"/>
                      </w:rPr>
                      <w:br/>
                      <w:t>Lowestoft</w:t>
                    </w:r>
                  </w:p>
                  <w:p w14:paraId="0EEB0E0F" w14:textId="09FD087F" w:rsidR="00076D14" w:rsidRPr="00F94F00" w:rsidRDefault="00076D14" w:rsidP="000330DD">
                    <w:pPr>
                      <w:spacing w:after="0"/>
                      <w:jc w:val="right"/>
                      <w:rPr>
                        <w:b/>
                        <w:bCs/>
                        <w:color w:val="538135" w:themeColor="accent6" w:themeShade="BF"/>
                        <w:sz w:val="26"/>
                        <w:szCs w:val="26"/>
                      </w:rPr>
                    </w:pPr>
                    <w:r>
                      <w:rPr>
                        <w:b/>
                        <w:bCs/>
                        <w:color w:val="538135" w:themeColor="accent6" w:themeShade="BF"/>
                        <w:sz w:val="26"/>
                        <w:szCs w:val="26"/>
                      </w:rPr>
                      <w:t>NR3</w:t>
                    </w:r>
                    <w:r w:rsidR="00676FED">
                      <w:rPr>
                        <w:b/>
                        <w:bCs/>
                        <w:color w:val="538135" w:themeColor="accent6" w:themeShade="BF"/>
                        <w:sz w:val="26"/>
                        <w:szCs w:val="26"/>
                      </w:rPr>
                      <w:t>2 3AZ</w:t>
                    </w:r>
                  </w:p>
                  <w:p w14:paraId="4657FB7B" w14:textId="7B81446B" w:rsidR="000330DD" w:rsidRPr="00F94F00" w:rsidRDefault="004C32F1" w:rsidP="000330DD">
                    <w:pPr>
                      <w:spacing w:after="0"/>
                      <w:jc w:val="right"/>
                      <w:rPr>
                        <w:b/>
                        <w:bCs/>
                        <w:color w:val="538135" w:themeColor="accent6" w:themeShade="BF"/>
                        <w:sz w:val="26"/>
                        <w:szCs w:val="26"/>
                      </w:rPr>
                    </w:pPr>
                    <w:hyperlink r:id="rId3" w:history="1">
                      <w:r w:rsidR="000330DD" w:rsidRPr="00F94F00">
                        <w:rPr>
                          <w:rStyle w:val="Hyperlink"/>
                          <w:b/>
                          <w:bCs/>
                          <w:color w:val="034990" w:themeColor="hyperlink" w:themeShade="BF"/>
                          <w:sz w:val="26"/>
                          <w:szCs w:val="26"/>
                        </w:rPr>
                        <w:t>clerkoultonparishsuffolk@hotmail.co.uk</w:t>
                      </w:r>
                    </w:hyperlink>
                  </w:p>
                  <w:p w14:paraId="292AB522" w14:textId="33FA5D91" w:rsidR="000330DD" w:rsidRPr="000330DD" w:rsidRDefault="000330DD" w:rsidP="000330DD">
                    <w:pPr>
                      <w:spacing w:after="0"/>
                      <w:jc w:val="right"/>
                      <w:rPr>
                        <w:b/>
                        <w:bCs/>
                        <w:color w:val="538135" w:themeColor="accent6" w:themeShade="BF"/>
                        <w:sz w:val="24"/>
                        <w:szCs w:val="24"/>
                      </w:rPr>
                    </w:pPr>
                    <w:r w:rsidRPr="00F94F00">
                      <w:rPr>
                        <w:b/>
                        <w:bCs/>
                        <w:color w:val="538135" w:themeColor="accent6" w:themeShade="BF"/>
                        <w:sz w:val="26"/>
                        <w:szCs w:val="26"/>
                      </w:rPr>
                      <w:t xml:space="preserve">Tel:  </w:t>
                    </w:r>
                    <w:r w:rsidR="00676FED">
                      <w:rPr>
                        <w:b/>
                        <w:bCs/>
                        <w:color w:val="538135" w:themeColor="accent6" w:themeShade="BF"/>
                        <w:sz w:val="26"/>
                        <w:szCs w:val="26"/>
                      </w:rPr>
                      <w:t>07810 726038</w:t>
                    </w:r>
                  </w:p>
                  <w:p w14:paraId="0D19FD8B" w14:textId="77777777" w:rsidR="000330DD" w:rsidRDefault="000330DD" w:rsidP="000330DD">
                    <w:pPr>
                      <w:spacing w:after="0"/>
                      <w:jc w:val="right"/>
                      <w:rPr>
                        <w:b/>
                        <w:bCs/>
                        <w:color w:val="538135" w:themeColor="accent6" w:themeShade="BF"/>
                        <w:sz w:val="28"/>
                        <w:szCs w:val="28"/>
                      </w:rPr>
                    </w:pPr>
                  </w:p>
                  <w:p w14:paraId="50DD9F60" w14:textId="77777777" w:rsidR="000330DD" w:rsidRPr="000330DD" w:rsidRDefault="000330DD" w:rsidP="000330DD">
                    <w:pPr>
                      <w:spacing w:after="0"/>
                      <w:jc w:val="right"/>
                      <w:rPr>
                        <w:b/>
                        <w:bCs/>
                        <w:color w:val="538135" w:themeColor="accent6" w:themeShade="BF"/>
                        <w:sz w:val="28"/>
                        <w:szCs w:val="28"/>
                      </w:rPr>
                    </w:pPr>
                  </w:p>
                </w:txbxContent>
              </v:textbox>
              <w10:wrap type="square"/>
            </v:shape>
          </w:pict>
        </mc:Fallback>
      </mc:AlternateContent>
    </w:r>
  </w:p>
  <w:p w14:paraId="68453BD3" w14:textId="77D40F70" w:rsidR="00367784" w:rsidRDefault="00367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50539"/>
    <w:multiLevelType w:val="hybridMultilevel"/>
    <w:tmpl w:val="2D20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84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44"/>
    <w:rsid w:val="00002CEA"/>
    <w:rsid w:val="00021999"/>
    <w:rsid w:val="000330DD"/>
    <w:rsid w:val="00076D14"/>
    <w:rsid w:val="000F17A1"/>
    <w:rsid w:val="00115FFF"/>
    <w:rsid w:val="0019745F"/>
    <w:rsid w:val="001D6453"/>
    <w:rsid w:val="00211546"/>
    <w:rsid w:val="00237FC6"/>
    <w:rsid w:val="00244B47"/>
    <w:rsid w:val="00245223"/>
    <w:rsid w:val="002457F8"/>
    <w:rsid w:val="002458F8"/>
    <w:rsid w:val="00252B2B"/>
    <w:rsid w:val="00255EC4"/>
    <w:rsid w:val="002913AD"/>
    <w:rsid w:val="00292492"/>
    <w:rsid w:val="002E776F"/>
    <w:rsid w:val="0034756B"/>
    <w:rsid w:val="00361AA4"/>
    <w:rsid w:val="00367784"/>
    <w:rsid w:val="003A669A"/>
    <w:rsid w:val="003D5C54"/>
    <w:rsid w:val="00465864"/>
    <w:rsid w:val="0047045D"/>
    <w:rsid w:val="00491064"/>
    <w:rsid w:val="00493158"/>
    <w:rsid w:val="004C32F1"/>
    <w:rsid w:val="00524593"/>
    <w:rsid w:val="005540A4"/>
    <w:rsid w:val="005562B3"/>
    <w:rsid w:val="0056161F"/>
    <w:rsid w:val="00567054"/>
    <w:rsid w:val="00595247"/>
    <w:rsid w:val="005A3DF5"/>
    <w:rsid w:val="005D30F9"/>
    <w:rsid w:val="005D42BB"/>
    <w:rsid w:val="00611C86"/>
    <w:rsid w:val="00644800"/>
    <w:rsid w:val="006577C7"/>
    <w:rsid w:val="00676FED"/>
    <w:rsid w:val="00685520"/>
    <w:rsid w:val="006B5E12"/>
    <w:rsid w:val="006C71F9"/>
    <w:rsid w:val="006E142F"/>
    <w:rsid w:val="007C02B3"/>
    <w:rsid w:val="007F37A1"/>
    <w:rsid w:val="008626C1"/>
    <w:rsid w:val="00896CA7"/>
    <w:rsid w:val="009E51F4"/>
    <w:rsid w:val="00A11C1D"/>
    <w:rsid w:val="00A14742"/>
    <w:rsid w:val="00A261A7"/>
    <w:rsid w:val="00A37ECA"/>
    <w:rsid w:val="00A42A08"/>
    <w:rsid w:val="00A61710"/>
    <w:rsid w:val="00A72CA1"/>
    <w:rsid w:val="00AD23A5"/>
    <w:rsid w:val="00B6602A"/>
    <w:rsid w:val="00B67A19"/>
    <w:rsid w:val="00C415FB"/>
    <w:rsid w:val="00C47D3E"/>
    <w:rsid w:val="00CA30BD"/>
    <w:rsid w:val="00CA7C79"/>
    <w:rsid w:val="00CD4A5F"/>
    <w:rsid w:val="00D324AE"/>
    <w:rsid w:val="00DC257A"/>
    <w:rsid w:val="00DE3451"/>
    <w:rsid w:val="00DF3615"/>
    <w:rsid w:val="00E30495"/>
    <w:rsid w:val="00E36E67"/>
    <w:rsid w:val="00E8166A"/>
    <w:rsid w:val="00EB40FE"/>
    <w:rsid w:val="00EE462A"/>
    <w:rsid w:val="00EF34FB"/>
    <w:rsid w:val="00F02A8B"/>
    <w:rsid w:val="00F31611"/>
    <w:rsid w:val="00F51244"/>
    <w:rsid w:val="00F94F00"/>
    <w:rsid w:val="00FB66D1"/>
    <w:rsid w:val="00FD2CFB"/>
    <w:rsid w:val="00FD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B40BE"/>
  <w15:docId w15:val="{F8761897-468B-45F4-B492-1AD4B63C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244"/>
    <w:rPr>
      <w:color w:val="0563C1" w:themeColor="hyperlink"/>
      <w:u w:val="single"/>
    </w:rPr>
  </w:style>
  <w:style w:type="character" w:customStyle="1" w:styleId="UnresolvedMention1">
    <w:name w:val="Unresolved Mention1"/>
    <w:basedOn w:val="DefaultParagraphFont"/>
    <w:uiPriority w:val="99"/>
    <w:semiHidden/>
    <w:unhideWhenUsed/>
    <w:rsid w:val="00F51244"/>
    <w:rPr>
      <w:color w:val="605E5C"/>
      <w:shd w:val="clear" w:color="auto" w:fill="E1DFDD"/>
    </w:rPr>
  </w:style>
  <w:style w:type="paragraph" w:styleId="Header">
    <w:name w:val="header"/>
    <w:basedOn w:val="Normal"/>
    <w:link w:val="HeaderChar"/>
    <w:uiPriority w:val="99"/>
    <w:unhideWhenUsed/>
    <w:rsid w:val="00367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784"/>
  </w:style>
  <w:style w:type="paragraph" w:styleId="Footer">
    <w:name w:val="footer"/>
    <w:basedOn w:val="Normal"/>
    <w:link w:val="FooterChar"/>
    <w:uiPriority w:val="99"/>
    <w:unhideWhenUsed/>
    <w:rsid w:val="00367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784"/>
  </w:style>
  <w:style w:type="paragraph" w:styleId="BalloonText">
    <w:name w:val="Balloon Text"/>
    <w:basedOn w:val="Normal"/>
    <w:link w:val="BalloonTextChar"/>
    <w:uiPriority w:val="99"/>
    <w:semiHidden/>
    <w:unhideWhenUsed/>
    <w:rsid w:val="00252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B2B"/>
    <w:rPr>
      <w:rFonts w:ascii="Segoe UI" w:hAnsi="Segoe UI" w:cs="Segoe UI"/>
      <w:sz w:val="18"/>
      <w:szCs w:val="18"/>
    </w:rPr>
  </w:style>
  <w:style w:type="paragraph" w:customStyle="1" w:styleId="font8">
    <w:name w:val="font_8"/>
    <w:basedOn w:val="Normal"/>
    <w:rsid w:val="006C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6C71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C71F9"/>
  </w:style>
  <w:style w:type="paragraph" w:styleId="ListParagraph">
    <w:name w:val="List Paragraph"/>
    <w:basedOn w:val="Normal"/>
    <w:uiPriority w:val="34"/>
    <w:qFormat/>
    <w:rsid w:val="00A6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1535">
      <w:bodyDiv w:val="1"/>
      <w:marLeft w:val="0"/>
      <w:marRight w:val="0"/>
      <w:marTop w:val="0"/>
      <w:marBottom w:val="0"/>
      <w:divBdr>
        <w:top w:val="none" w:sz="0" w:space="0" w:color="auto"/>
        <w:left w:val="none" w:sz="0" w:space="0" w:color="auto"/>
        <w:bottom w:val="none" w:sz="0" w:space="0" w:color="auto"/>
        <w:right w:val="none" w:sz="0" w:space="0" w:color="auto"/>
      </w:divBdr>
    </w:div>
    <w:div w:id="5846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lerkoultonparishsuffolk@hotmail.co.uk" TargetMode="External"/><Relationship Id="rId2" Type="http://schemas.openxmlformats.org/officeDocument/2006/relationships/hyperlink" Target="mailto:clerkoultonparishsuffolk@hotmail.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B05B-92D0-4802-B6BB-87A4FFBF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Petersen</dc:creator>
  <cp:lastModifiedBy>Clerk Oulton-Parish</cp:lastModifiedBy>
  <cp:revision>2</cp:revision>
  <cp:lastPrinted>2020-09-13T13:10:00Z</cp:lastPrinted>
  <dcterms:created xsi:type="dcterms:W3CDTF">2023-10-11T14:02:00Z</dcterms:created>
  <dcterms:modified xsi:type="dcterms:W3CDTF">2023-10-11T14:02:00Z</dcterms:modified>
</cp:coreProperties>
</file>